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FB" w:rsidRPr="00F909EC" w:rsidRDefault="00852E8B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b/>
          <w:i/>
          <w:iCs/>
          <w:sz w:val="36"/>
          <w:szCs w:val="36"/>
        </w:rPr>
      </w:pPr>
      <w:r w:rsidRPr="00F909EC">
        <w:rPr>
          <w:rFonts w:ascii="Cambria" w:hAnsi="Cambria"/>
          <w:b/>
          <w:iCs/>
          <w:sz w:val="36"/>
          <w:szCs w:val="36"/>
        </w:rPr>
        <w:t>Generational Differences</w:t>
      </w:r>
      <w:r w:rsidR="00E66E29" w:rsidRPr="00F909EC">
        <w:rPr>
          <w:rFonts w:ascii="Cambria" w:hAnsi="Cambria"/>
          <w:b/>
          <w:iCs/>
          <w:sz w:val="36"/>
          <w:szCs w:val="36"/>
        </w:rPr>
        <w:t>:</w:t>
      </w:r>
      <w:r w:rsidR="00F909EC">
        <w:rPr>
          <w:rFonts w:ascii="Cambria" w:hAnsi="Cambria"/>
          <w:b/>
          <w:iCs/>
          <w:sz w:val="36"/>
          <w:szCs w:val="36"/>
        </w:rPr>
        <w:t xml:space="preserve"> Understanding Perspectives</w:t>
      </w:r>
      <w:r w:rsidR="00E66E29" w:rsidRPr="00F909EC">
        <w:rPr>
          <w:rFonts w:ascii="Cambria" w:hAnsi="Cambria"/>
          <w:iCs/>
          <w:sz w:val="36"/>
          <w:szCs w:val="36"/>
        </w:rPr>
        <w:br/>
      </w:r>
      <w:r w:rsidR="00E66E29" w:rsidRPr="00F909EC">
        <w:rPr>
          <w:rFonts w:ascii="Cambria" w:hAnsi="Cambria"/>
          <w:b/>
          <w:i/>
          <w:iCs/>
          <w:sz w:val="36"/>
          <w:szCs w:val="36"/>
        </w:rPr>
        <w:t>Differences in Marketing, Recruiting, Engaging, Supervising and Recognizing</w:t>
      </w:r>
    </w:p>
    <w:p w:rsidR="00284D70" w:rsidRPr="00F909EC" w:rsidRDefault="00284D70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b/>
          <w:i/>
          <w:iCs/>
          <w:sz w:val="36"/>
          <w:szCs w:val="36"/>
        </w:rPr>
      </w:pPr>
    </w:p>
    <w:p w:rsidR="00852E8B" w:rsidRPr="00F909EC" w:rsidRDefault="00852E8B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36"/>
          <w:szCs w:val="36"/>
        </w:rPr>
      </w:pPr>
      <w:r w:rsidRPr="00F909EC">
        <w:rPr>
          <w:rFonts w:ascii="Cambria" w:hAnsi="Cambria"/>
          <w:iCs/>
          <w:sz w:val="36"/>
          <w:szCs w:val="36"/>
        </w:rPr>
        <w:t xml:space="preserve">Preparing for a </w:t>
      </w:r>
      <w:r w:rsidR="00F909EC" w:rsidRPr="00F909EC">
        <w:rPr>
          <w:rFonts w:ascii="Cambria" w:hAnsi="Cambria"/>
          <w:iCs/>
          <w:sz w:val="36"/>
          <w:szCs w:val="36"/>
        </w:rPr>
        <w:t>Mission with Unlimited Possibilities</w:t>
      </w:r>
    </w:p>
    <w:p w:rsidR="00E66E29" w:rsidRPr="00F909EC" w:rsidRDefault="00E66E29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</w:p>
    <w:p w:rsidR="002F35F7" w:rsidRPr="00F909EC" w:rsidRDefault="00852E8B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keyn</w:t>
      </w:r>
      <w:r w:rsidR="00F909EC">
        <w:rPr>
          <w:rFonts w:ascii="Cambria" w:hAnsi="Cambria"/>
          <w:iCs/>
          <w:sz w:val="24"/>
          <w:szCs w:val="24"/>
        </w:rPr>
        <w:t>ote presentation at the</w:t>
      </w:r>
    </w:p>
    <w:p w:rsidR="002E6DD8" w:rsidRPr="00F909EC" w:rsidRDefault="002E6DD8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</w:p>
    <w:p w:rsidR="00F909EC" w:rsidRDefault="00F909EC" w:rsidP="00E66E29">
      <w:pPr>
        <w:jc w:val="center"/>
        <w:rPr>
          <w:rFonts w:ascii="Cambria" w:hAnsi="Cambria"/>
          <w:b/>
        </w:rPr>
      </w:pPr>
      <w:r w:rsidRPr="00F909EC">
        <w:rPr>
          <w:rFonts w:ascii="Cambria" w:hAnsi="Cambria"/>
          <w:b/>
        </w:rPr>
        <w:t>2018 C</w:t>
      </w:r>
      <w:r w:rsidRPr="00F909EC">
        <w:rPr>
          <w:rFonts w:ascii="Cambria" w:hAnsi="Cambria"/>
          <w:b/>
        </w:rPr>
        <w:t xml:space="preserve">entral </w:t>
      </w:r>
      <w:r w:rsidRPr="00F909EC">
        <w:rPr>
          <w:rFonts w:ascii="Cambria" w:hAnsi="Cambria"/>
          <w:b/>
        </w:rPr>
        <w:t>K</w:t>
      </w:r>
      <w:r w:rsidRPr="00F909EC">
        <w:rPr>
          <w:rFonts w:ascii="Cambria" w:hAnsi="Cambria"/>
          <w:b/>
        </w:rPr>
        <w:t xml:space="preserve">entucky </w:t>
      </w:r>
      <w:r w:rsidRPr="00F909EC">
        <w:rPr>
          <w:rFonts w:ascii="Cambria" w:hAnsi="Cambria"/>
          <w:b/>
        </w:rPr>
        <w:t>A</w:t>
      </w:r>
      <w:r w:rsidRPr="00F909EC">
        <w:rPr>
          <w:rFonts w:ascii="Cambria" w:hAnsi="Cambria"/>
          <w:b/>
        </w:rPr>
        <w:t xml:space="preserve">ssociation of </w:t>
      </w:r>
      <w:r w:rsidRPr="00F909EC">
        <w:rPr>
          <w:rFonts w:ascii="Cambria" w:hAnsi="Cambria"/>
          <w:b/>
        </w:rPr>
        <w:t>H</w:t>
      </w:r>
      <w:r w:rsidRPr="00F909EC">
        <w:rPr>
          <w:rFonts w:ascii="Cambria" w:hAnsi="Cambria"/>
          <w:b/>
        </w:rPr>
        <w:t xml:space="preserve">ealth </w:t>
      </w:r>
      <w:r w:rsidRPr="00F909EC">
        <w:rPr>
          <w:rFonts w:ascii="Cambria" w:hAnsi="Cambria"/>
          <w:b/>
        </w:rPr>
        <w:t>U</w:t>
      </w:r>
      <w:r w:rsidRPr="00F909EC">
        <w:rPr>
          <w:rFonts w:ascii="Cambria" w:hAnsi="Cambria"/>
          <w:b/>
        </w:rPr>
        <w:t>nderwriters’</w:t>
      </w:r>
      <w:r>
        <w:rPr>
          <w:rFonts w:ascii="Cambria" w:hAnsi="Cambria"/>
          <w:b/>
        </w:rPr>
        <w:t xml:space="preserve"> Symposium</w:t>
      </w:r>
    </w:p>
    <w:p w:rsidR="00F909EC" w:rsidRPr="00F909EC" w:rsidRDefault="00F909EC" w:rsidP="00E66E29">
      <w:pPr>
        <w:jc w:val="center"/>
        <w:rPr>
          <w:rFonts w:ascii="Cambria" w:hAnsi="Cambria"/>
          <w:b/>
        </w:rPr>
      </w:pPr>
      <w:r w:rsidRPr="00F909EC">
        <w:rPr>
          <w:rFonts w:ascii="Cambria" w:hAnsi="Cambria"/>
          <w:b/>
          <w:i/>
        </w:rPr>
        <w:t>Mission: Possible</w:t>
      </w:r>
    </w:p>
    <w:p w:rsidR="00F909EC" w:rsidRPr="00F909EC" w:rsidRDefault="00F909EC" w:rsidP="00E66E29">
      <w:pPr>
        <w:jc w:val="center"/>
        <w:rPr>
          <w:rFonts w:ascii="Cambria" w:hAnsi="Cambria"/>
        </w:rPr>
      </w:pPr>
    </w:p>
    <w:p w:rsidR="00852E8B" w:rsidRPr="00F909EC" w:rsidRDefault="00F909EC" w:rsidP="00E66E29">
      <w:pPr>
        <w:jc w:val="center"/>
        <w:rPr>
          <w:rFonts w:ascii="Cambria" w:hAnsi="Cambria"/>
          <w:iCs/>
        </w:rPr>
      </w:pPr>
      <w:r w:rsidRPr="00F909EC">
        <w:rPr>
          <w:rFonts w:ascii="Cambria" w:hAnsi="Cambria"/>
          <w:iCs/>
        </w:rPr>
        <w:t>Lexington Convention Center</w:t>
      </w:r>
    </w:p>
    <w:p w:rsidR="00E66E29" w:rsidRPr="00F909EC" w:rsidRDefault="00E66E29" w:rsidP="00E66E29">
      <w:pPr>
        <w:jc w:val="center"/>
        <w:rPr>
          <w:rFonts w:ascii="Cambria" w:hAnsi="Cambria"/>
          <w:iCs/>
        </w:rPr>
      </w:pPr>
    </w:p>
    <w:p w:rsidR="0021592F" w:rsidRPr="00F909EC" w:rsidRDefault="00F909EC" w:rsidP="00F909EC">
      <w:pPr>
        <w:jc w:val="center"/>
        <w:rPr>
          <w:rFonts w:ascii="Cambria" w:hAnsi="Cambria"/>
          <w:iCs/>
        </w:rPr>
      </w:pPr>
      <w:r w:rsidRPr="00F909EC">
        <w:rPr>
          <w:rFonts w:ascii="Cambria" w:hAnsi="Cambria"/>
          <w:iCs/>
        </w:rPr>
        <w:t>March 6, 2018</w:t>
      </w:r>
    </w:p>
    <w:p w:rsidR="002E6DD8" w:rsidRPr="00F909EC" w:rsidRDefault="002E6DD8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/>
          <w:iCs/>
          <w:sz w:val="24"/>
          <w:szCs w:val="24"/>
        </w:rPr>
      </w:pPr>
    </w:p>
    <w:p w:rsidR="002F35F7" w:rsidRPr="00F909EC" w:rsidRDefault="002F35F7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b/>
          <w:i/>
          <w:iCs/>
          <w:sz w:val="24"/>
          <w:szCs w:val="24"/>
        </w:rPr>
      </w:pPr>
      <w:r w:rsidRPr="00F909EC">
        <w:rPr>
          <w:rFonts w:ascii="Cambria" w:hAnsi="Cambria"/>
          <w:b/>
          <w:i/>
          <w:iCs/>
          <w:sz w:val="24"/>
          <w:szCs w:val="24"/>
        </w:rPr>
        <w:t>Ken Culp, III, Ph.D.</w:t>
      </w:r>
    </w:p>
    <w:p w:rsidR="002E6DD8" w:rsidRPr="00F909EC" w:rsidRDefault="002E6DD8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</w:p>
    <w:p w:rsidR="002E6DD8" w:rsidRPr="00F909EC" w:rsidRDefault="002E6DD8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</w:p>
    <w:p w:rsidR="002F35F7" w:rsidRPr="00F909EC" w:rsidRDefault="002F35F7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Principal Specialist for Volunteerism</w:t>
      </w:r>
    </w:p>
    <w:p w:rsidR="002F35F7" w:rsidRPr="00F909EC" w:rsidRDefault="002F35F7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Department of 4-H Youth Development</w:t>
      </w:r>
    </w:p>
    <w:p w:rsidR="00900555" w:rsidRPr="00F909EC" w:rsidRDefault="00900555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Adjunct Associate Professor</w:t>
      </w:r>
    </w:p>
    <w:p w:rsidR="00900555" w:rsidRPr="00F909EC" w:rsidRDefault="00900555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Department of Family Sciences</w:t>
      </w:r>
    </w:p>
    <w:p w:rsidR="002F35F7" w:rsidRPr="00F909EC" w:rsidRDefault="002F35F7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University of Kentucky</w:t>
      </w:r>
    </w:p>
    <w:p w:rsidR="002F35F7" w:rsidRPr="00F909EC" w:rsidRDefault="002F35F7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212 Scovell Hall</w:t>
      </w:r>
    </w:p>
    <w:p w:rsidR="002F35F7" w:rsidRPr="00F909EC" w:rsidRDefault="002F35F7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Lexington, KY  40546-0064</w:t>
      </w:r>
    </w:p>
    <w:p w:rsidR="002F35F7" w:rsidRPr="00F909EC" w:rsidRDefault="00D11929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/>
          <w:iCs/>
          <w:sz w:val="24"/>
          <w:szCs w:val="24"/>
        </w:rPr>
      </w:pPr>
      <w:r w:rsidRPr="00F909EC">
        <w:rPr>
          <w:rFonts w:ascii="Cambria" w:hAnsi="Cambria"/>
          <w:iCs/>
          <w:sz w:val="24"/>
          <w:szCs w:val="24"/>
        </w:rPr>
        <w:t>859/2</w:t>
      </w:r>
      <w:r w:rsidR="00C135AF" w:rsidRPr="00F909EC">
        <w:rPr>
          <w:rFonts w:ascii="Cambria" w:hAnsi="Cambria"/>
          <w:iCs/>
          <w:sz w:val="24"/>
          <w:szCs w:val="24"/>
        </w:rPr>
        <w:t>27-7506</w:t>
      </w:r>
    </w:p>
    <w:p w:rsidR="002F35F7" w:rsidRPr="00F909EC" w:rsidRDefault="00A53419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</w:rPr>
      </w:pPr>
      <w:hyperlink r:id="rId7" w:history="1">
        <w:r w:rsidR="002F35F7" w:rsidRPr="00F909EC">
          <w:rPr>
            <w:rStyle w:val="Hyperlink"/>
            <w:rFonts w:ascii="Cambria" w:hAnsi="Cambria"/>
            <w:i/>
            <w:iCs/>
            <w:sz w:val="24"/>
            <w:szCs w:val="24"/>
          </w:rPr>
          <w:t>ken.culp@uky.edu</w:t>
        </w:r>
      </w:hyperlink>
    </w:p>
    <w:p w:rsidR="00622CFB" w:rsidRPr="00F909EC" w:rsidRDefault="00A53419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/>
        </w:rPr>
      </w:pPr>
      <w:hyperlink r:id="rId8" w:history="1">
        <w:r w:rsidR="00622CFB" w:rsidRPr="00F909EC">
          <w:rPr>
            <w:rStyle w:val="Hyperlink"/>
            <w:rFonts w:ascii="Cambria" w:hAnsi="Cambria"/>
            <w:i/>
          </w:rPr>
          <w:t>www.kenculp.net</w:t>
        </w:r>
      </w:hyperlink>
      <w:r w:rsidR="00622CFB" w:rsidRPr="00F909EC">
        <w:rPr>
          <w:rFonts w:ascii="Cambria" w:hAnsi="Cambria"/>
          <w:i/>
        </w:rPr>
        <w:t xml:space="preserve"> </w:t>
      </w:r>
    </w:p>
    <w:p w:rsidR="002E2CED" w:rsidRPr="00F909EC" w:rsidRDefault="002E2CED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</w:rPr>
      </w:pPr>
    </w:p>
    <w:p w:rsidR="002E2CED" w:rsidRPr="00F909EC" w:rsidRDefault="002E2CED" w:rsidP="00197E28">
      <w:pPr>
        <w:pStyle w:val="BodyText2"/>
        <w:numPr>
          <w:ilvl w:val="0"/>
          <w:numId w:val="0"/>
        </w:numPr>
        <w:spacing w:after="0"/>
        <w:jc w:val="center"/>
        <w:rPr>
          <w:rFonts w:ascii="Cambria" w:hAnsi="Cambria"/>
          <w:i/>
          <w:iCs/>
          <w:sz w:val="24"/>
          <w:szCs w:val="24"/>
        </w:rPr>
      </w:pPr>
    </w:p>
    <w:p w:rsidR="002F35F7" w:rsidRPr="00F909EC" w:rsidRDefault="002F35F7" w:rsidP="00F909EC">
      <w:pPr>
        <w:rPr>
          <w:rFonts w:ascii="Cambria" w:hAnsi="Cambria"/>
          <w:b/>
          <w:i/>
          <w:iCs/>
          <w:sz w:val="27"/>
          <w:szCs w:val="27"/>
        </w:rPr>
      </w:pPr>
      <w:r w:rsidRPr="00F909EC">
        <w:rPr>
          <w:rFonts w:ascii="Cambria" w:hAnsi="Cambria"/>
          <w:b/>
        </w:rPr>
        <w:br w:type="page"/>
      </w:r>
      <w:r w:rsidR="007C764C" w:rsidRPr="00F909EC">
        <w:rPr>
          <w:rFonts w:ascii="Cambria" w:hAnsi="Cambria"/>
          <w:b/>
          <w:iCs/>
          <w:sz w:val="27"/>
          <w:szCs w:val="27"/>
        </w:rPr>
        <w:lastRenderedPageBreak/>
        <w:t>The Impa</w:t>
      </w:r>
      <w:r w:rsidR="00F909EC">
        <w:rPr>
          <w:rFonts w:ascii="Cambria" w:hAnsi="Cambria"/>
          <w:b/>
          <w:iCs/>
          <w:sz w:val="27"/>
          <w:szCs w:val="27"/>
        </w:rPr>
        <w:t xml:space="preserve">ct of Generational Differences … </w:t>
      </w:r>
    </w:p>
    <w:tbl>
      <w:tblPr>
        <w:tblW w:w="51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5083"/>
        <w:gridCol w:w="2161"/>
        <w:gridCol w:w="2161"/>
        <w:gridCol w:w="2161"/>
        <w:gridCol w:w="1973"/>
      </w:tblGrid>
      <w:tr w:rsidR="002F35F7" w:rsidRPr="00F909EC" w:rsidTr="004711E7">
        <w:tc>
          <w:tcPr>
            <w:tcW w:w="520" w:type="pct"/>
          </w:tcPr>
          <w:p w:rsidR="002F35F7" w:rsidRPr="00F909EC" w:rsidRDefault="002F35F7" w:rsidP="00CC1809">
            <w:pPr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Generation</w:t>
            </w:r>
          </w:p>
        </w:tc>
        <w:tc>
          <w:tcPr>
            <w:tcW w:w="1682" w:type="pct"/>
          </w:tcPr>
          <w:p w:rsidR="002F35F7" w:rsidRPr="00F909EC" w:rsidRDefault="002F35F7" w:rsidP="00CC1809">
            <w:pPr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Generational Characteristics</w:t>
            </w:r>
          </w:p>
        </w:tc>
        <w:tc>
          <w:tcPr>
            <w:tcW w:w="715" w:type="pct"/>
          </w:tcPr>
          <w:p w:rsidR="002F35F7" w:rsidRPr="00F909EC" w:rsidRDefault="004711E7" w:rsidP="00F909EC">
            <w:pPr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 xml:space="preserve">Engaging </w:t>
            </w:r>
            <w:r w:rsidR="00F909EC">
              <w:rPr>
                <w:rFonts w:ascii="Cambria" w:hAnsi="Cambria"/>
                <w:b/>
              </w:rPr>
              <w:t xml:space="preserve">multi-generations … </w:t>
            </w:r>
          </w:p>
        </w:tc>
        <w:tc>
          <w:tcPr>
            <w:tcW w:w="715" w:type="pct"/>
          </w:tcPr>
          <w:p w:rsidR="002F35F7" w:rsidRPr="00F909EC" w:rsidRDefault="002F35F7" w:rsidP="00CC1809">
            <w:pPr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Recruiting Techniques</w:t>
            </w:r>
          </w:p>
        </w:tc>
        <w:tc>
          <w:tcPr>
            <w:tcW w:w="715" w:type="pct"/>
          </w:tcPr>
          <w:p w:rsidR="002F35F7" w:rsidRPr="00F909EC" w:rsidRDefault="004711E7" w:rsidP="00CC1809">
            <w:pPr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Marketing Implications</w:t>
            </w:r>
          </w:p>
        </w:tc>
        <w:tc>
          <w:tcPr>
            <w:tcW w:w="653" w:type="pct"/>
          </w:tcPr>
          <w:p w:rsidR="002F35F7" w:rsidRPr="00F909EC" w:rsidRDefault="002F35F7" w:rsidP="00CC1809">
            <w:pPr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Supervision</w:t>
            </w:r>
          </w:p>
          <w:p w:rsidR="002F35F7" w:rsidRPr="00F909EC" w:rsidRDefault="00F909EC" w:rsidP="00CC180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Preferences</w:t>
            </w:r>
          </w:p>
        </w:tc>
      </w:tr>
      <w:tr w:rsidR="002F35F7" w:rsidRPr="00F909EC" w:rsidTr="004711E7">
        <w:trPr>
          <w:cantSplit/>
          <w:trHeight w:val="1134"/>
        </w:trPr>
        <w:tc>
          <w:tcPr>
            <w:tcW w:w="520" w:type="pct"/>
            <w:textDirection w:val="btLr"/>
          </w:tcPr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Civics</w:t>
            </w: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82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7C764C" w:rsidRPr="00F909EC" w:rsidRDefault="007C764C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653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</w:tr>
      <w:tr w:rsidR="002F35F7" w:rsidRPr="00F909EC" w:rsidTr="004711E7">
        <w:trPr>
          <w:cantSplit/>
          <w:trHeight w:val="1134"/>
        </w:trPr>
        <w:tc>
          <w:tcPr>
            <w:tcW w:w="520" w:type="pct"/>
            <w:textDirection w:val="btLr"/>
          </w:tcPr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Meditating /</w:t>
            </w: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Silent</w:t>
            </w: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82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653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</w:tr>
      <w:tr w:rsidR="002F35F7" w:rsidRPr="00F909EC" w:rsidTr="004711E7">
        <w:trPr>
          <w:cantSplit/>
          <w:trHeight w:val="1134"/>
        </w:trPr>
        <w:tc>
          <w:tcPr>
            <w:tcW w:w="520" w:type="pct"/>
            <w:textDirection w:val="btLr"/>
          </w:tcPr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Baby Boomers</w:t>
            </w: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82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653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</w:tr>
      <w:tr w:rsidR="002F35F7" w:rsidRPr="00F909EC" w:rsidTr="004711E7">
        <w:trPr>
          <w:cantSplit/>
          <w:trHeight w:val="1134"/>
        </w:trPr>
        <w:tc>
          <w:tcPr>
            <w:tcW w:w="520" w:type="pct"/>
            <w:textDirection w:val="btLr"/>
          </w:tcPr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Generation X</w:t>
            </w: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82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653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</w:tr>
      <w:tr w:rsidR="002F35F7" w:rsidRPr="00F909EC" w:rsidTr="004711E7">
        <w:trPr>
          <w:cantSplit/>
          <w:trHeight w:val="1134"/>
        </w:trPr>
        <w:tc>
          <w:tcPr>
            <w:tcW w:w="520" w:type="pct"/>
            <w:textDirection w:val="btLr"/>
          </w:tcPr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  <w:r w:rsidRPr="00F909EC">
              <w:rPr>
                <w:rFonts w:ascii="Cambria" w:hAnsi="Cambria"/>
                <w:b/>
              </w:rPr>
              <w:t>Millennial / Generation Why?</w:t>
            </w: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  <w:p w:rsidR="002F35F7" w:rsidRPr="00F909EC" w:rsidRDefault="002F35F7" w:rsidP="00CC1809">
            <w:pPr>
              <w:ind w:left="113" w:right="11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82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715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  <w:tc>
          <w:tcPr>
            <w:tcW w:w="653" w:type="pct"/>
          </w:tcPr>
          <w:p w:rsidR="002F35F7" w:rsidRPr="00F909EC" w:rsidRDefault="002F35F7">
            <w:pPr>
              <w:rPr>
                <w:rFonts w:ascii="Cambria" w:hAnsi="Cambria"/>
              </w:rPr>
            </w:pPr>
          </w:p>
        </w:tc>
      </w:tr>
    </w:tbl>
    <w:p w:rsidR="002F35F7" w:rsidRPr="00F909EC" w:rsidRDefault="002F35F7" w:rsidP="0073317B">
      <w:pPr>
        <w:jc w:val="center"/>
        <w:rPr>
          <w:rFonts w:ascii="Cambria" w:hAnsi="Cambria"/>
          <w:b/>
        </w:rPr>
      </w:pPr>
      <w:r w:rsidRPr="00F909EC">
        <w:rPr>
          <w:rFonts w:ascii="Cambria" w:hAnsi="Cambria"/>
          <w:b/>
        </w:rPr>
        <w:br w:type="page"/>
        <w:t xml:space="preserve">Engaging Multi-Generational Volunteers in </w:t>
      </w:r>
      <w:r w:rsidR="006531B8" w:rsidRPr="00F909EC">
        <w:rPr>
          <w:rFonts w:ascii="Cambria" w:hAnsi="Cambria"/>
          <w:b/>
        </w:rPr>
        <w:t>Volunteer</w:t>
      </w:r>
      <w:r w:rsidRPr="00F909EC">
        <w:rPr>
          <w:rFonts w:ascii="Cambria" w:hAnsi="Cambria"/>
          <w:b/>
        </w:rPr>
        <w:t xml:space="preserve"> Programs</w:t>
      </w:r>
    </w:p>
    <w:p w:rsidR="002F35F7" w:rsidRPr="00F909EC" w:rsidRDefault="002F35F7" w:rsidP="00443667">
      <w:pPr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 xml:space="preserve">What is the most important thing that I should do in order to market my </w:t>
      </w:r>
      <w:r w:rsidR="00F909EC">
        <w:rPr>
          <w:rFonts w:ascii="Cambria" w:hAnsi="Cambria"/>
        </w:rPr>
        <w:t>program to multi-generations</w:t>
      </w:r>
      <w:r w:rsidRPr="00F909EC">
        <w:rPr>
          <w:rFonts w:ascii="Cambria" w:hAnsi="Cambria"/>
        </w:rPr>
        <w:t>?</w:t>
      </w: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Civics</w:t>
      </w: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Meditators / Silent</w:t>
      </w:r>
    </w:p>
    <w:p w:rsidR="002F35F7" w:rsidRPr="00F909EC" w:rsidRDefault="002F35F7" w:rsidP="008E183D">
      <w:pPr>
        <w:rPr>
          <w:rFonts w:ascii="Cambria" w:hAnsi="Cambria"/>
        </w:rPr>
      </w:pPr>
    </w:p>
    <w:p w:rsidR="002F35F7" w:rsidRPr="00F909EC" w:rsidRDefault="002F35F7" w:rsidP="008E183D">
      <w:pPr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Baby Boomers</w:t>
      </w:r>
    </w:p>
    <w:p w:rsidR="002F35F7" w:rsidRPr="00F909EC" w:rsidRDefault="002F35F7" w:rsidP="008E183D">
      <w:pPr>
        <w:pStyle w:val="ListParagraph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Generation X</w:t>
      </w:r>
    </w:p>
    <w:p w:rsidR="002F35F7" w:rsidRPr="00F909EC" w:rsidRDefault="002F35F7" w:rsidP="008E183D">
      <w:pPr>
        <w:ind w:left="1080"/>
        <w:rPr>
          <w:rFonts w:ascii="Cambria" w:hAnsi="Cambria"/>
        </w:rPr>
      </w:pPr>
    </w:p>
    <w:p w:rsidR="002F35F7" w:rsidRPr="00F909EC" w:rsidRDefault="002F35F7" w:rsidP="008E183D">
      <w:pPr>
        <w:ind w:left="108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Millennial / Generation Why?</w:t>
      </w:r>
    </w:p>
    <w:p w:rsidR="002F35F7" w:rsidRPr="00F909EC" w:rsidRDefault="002F35F7" w:rsidP="009C734A">
      <w:pPr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 xml:space="preserve">What type of recruitment method is most effective </w:t>
      </w:r>
      <w:r w:rsidR="00F909EC">
        <w:rPr>
          <w:rFonts w:ascii="Cambria" w:hAnsi="Cambria"/>
        </w:rPr>
        <w:t>each generation</w:t>
      </w:r>
      <w:r w:rsidRPr="00F909EC">
        <w:rPr>
          <w:rFonts w:ascii="Cambria" w:hAnsi="Cambria"/>
        </w:rPr>
        <w:t>?</w:t>
      </w: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Civics</w:t>
      </w: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Meditators / Silent</w:t>
      </w:r>
    </w:p>
    <w:p w:rsidR="002F35F7" w:rsidRPr="00F909EC" w:rsidRDefault="002F35F7" w:rsidP="008E183D">
      <w:pPr>
        <w:rPr>
          <w:rFonts w:ascii="Cambria" w:hAnsi="Cambria"/>
        </w:rPr>
      </w:pPr>
    </w:p>
    <w:p w:rsidR="002F35F7" w:rsidRPr="00F909EC" w:rsidRDefault="002F35F7" w:rsidP="008E183D">
      <w:pPr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Baby Boomers</w:t>
      </w:r>
    </w:p>
    <w:p w:rsidR="002F35F7" w:rsidRPr="00F909EC" w:rsidRDefault="002F35F7" w:rsidP="008E183D">
      <w:pPr>
        <w:pStyle w:val="ListParagraph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Generation X</w:t>
      </w:r>
    </w:p>
    <w:p w:rsidR="002F35F7" w:rsidRPr="00F909EC" w:rsidRDefault="002F35F7" w:rsidP="008E183D">
      <w:pPr>
        <w:ind w:left="1080"/>
        <w:rPr>
          <w:rFonts w:ascii="Cambria" w:hAnsi="Cambria"/>
        </w:rPr>
      </w:pPr>
    </w:p>
    <w:p w:rsidR="009C734A" w:rsidRPr="00F909EC" w:rsidRDefault="009C734A" w:rsidP="008E183D">
      <w:pPr>
        <w:ind w:left="108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Millennial / Generation Why?</w:t>
      </w:r>
    </w:p>
    <w:p w:rsidR="002F35F7" w:rsidRPr="00F909EC" w:rsidRDefault="002F35F7" w:rsidP="007331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br w:type="page"/>
        <w:t xml:space="preserve">What </w:t>
      </w:r>
      <w:r w:rsidR="00F909EC">
        <w:rPr>
          <w:rFonts w:ascii="Cambria" w:hAnsi="Cambria"/>
        </w:rPr>
        <w:t xml:space="preserve">service </w:t>
      </w:r>
      <w:r w:rsidRPr="00F909EC">
        <w:rPr>
          <w:rFonts w:ascii="Cambria" w:hAnsi="Cambria"/>
        </w:rPr>
        <w:t xml:space="preserve">roles will be most appealing to </w:t>
      </w:r>
      <w:r w:rsidR="00F909EC">
        <w:rPr>
          <w:rFonts w:ascii="Cambria" w:hAnsi="Cambria"/>
        </w:rPr>
        <w:t xml:space="preserve">each </w:t>
      </w:r>
      <w:r w:rsidRPr="00F909EC">
        <w:rPr>
          <w:rFonts w:ascii="Cambria" w:hAnsi="Cambria"/>
        </w:rPr>
        <w:t>generation</w:t>
      </w:r>
      <w:r w:rsidR="00F909EC">
        <w:rPr>
          <w:rFonts w:ascii="Cambria" w:hAnsi="Cambria"/>
        </w:rPr>
        <w:t xml:space="preserve"> </w:t>
      </w:r>
      <w:r w:rsidRPr="00F909EC">
        <w:rPr>
          <w:rFonts w:ascii="Cambria" w:hAnsi="Cambria"/>
        </w:rPr>
        <w:t xml:space="preserve">in my </w:t>
      </w:r>
      <w:r w:rsidR="00F909EC">
        <w:rPr>
          <w:rFonts w:ascii="Cambria" w:hAnsi="Cambria"/>
        </w:rPr>
        <w:t xml:space="preserve">organization and its </w:t>
      </w:r>
      <w:r w:rsidRPr="00F909EC">
        <w:rPr>
          <w:rFonts w:ascii="Cambria" w:hAnsi="Cambria"/>
        </w:rPr>
        <w:t>program</w:t>
      </w:r>
      <w:r w:rsidR="00F909EC">
        <w:rPr>
          <w:rFonts w:ascii="Cambria" w:hAnsi="Cambria"/>
        </w:rPr>
        <w:t>s</w:t>
      </w:r>
      <w:r w:rsidRPr="00F909EC">
        <w:rPr>
          <w:rFonts w:ascii="Cambria" w:hAnsi="Cambria"/>
        </w:rPr>
        <w:t>?</w:t>
      </w: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Civics</w:t>
      </w: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Meditators / Silent</w:t>
      </w:r>
    </w:p>
    <w:p w:rsidR="002F35F7" w:rsidRPr="00F909EC" w:rsidRDefault="002F35F7" w:rsidP="008E183D">
      <w:pPr>
        <w:rPr>
          <w:rFonts w:ascii="Cambria" w:hAnsi="Cambria"/>
        </w:rPr>
      </w:pPr>
    </w:p>
    <w:p w:rsidR="002F35F7" w:rsidRPr="00F909EC" w:rsidRDefault="002F35F7" w:rsidP="008E183D">
      <w:pPr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Baby Boomers</w:t>
      </w:r>
    </w:p>
    <w:p w:rsidR="002F35F7" w:rsidRPr="00F909EC" w:rsidRDefault="002F35F7" w:rsidP="008E183D">
      <w:pPr>
        <w:pStyle w:val="ListParagraph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8E183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Generation X</w:t>
      </w:r>
    </w:p>
    <w:p w:rsidR="002F35F7" w:rsidRPr="00F909EC" w:rsidRDefault="002F35F7" w:rsidP="008E183D">
      <w:pPr>
        <w:ind w:left="1080"/>
        <w:rPr>
          <w:rFonts w:ascii="Cambria" w:hAnsi="Cambria"/>
        </w:rPr>
      </w:pPr>
    </w:p>
    <w:p w:rsidR="002F35F7" w:rsidRPr="00F909EC" w:rsidRDefault="002F35F7" w:rsidP="008E183D">
      <w:pPr>
        <w:ind w:left="1080"/>
        <w:rPr>
          <w:rFonts w:ascii="Cambria" w:hAnsi="Cambria"/>
        </w:rPr>
      </w:pPr>
    </w:p>
    <w:p w:rsidR="002F35F7" w:rsidRPr="00F909EC" w:rsidRDefault="002F35F7" w:rsidP="00DF118D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Millennial / Generation Why?</w:t>
      </w: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1592F" w:rsidP="004A09C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How can I adapt existing roles to appeal to multi-generation</w:t>
      </w:r>
      <w:r w:rsidR="00F909EC">
        <w:rPr>
          <w:rFonts w:ascii="Cambria" w:hAnsi="Cambria"/>
        </w:rPr>
        <w:t>s</w:t>
      </w:r>
      <w:r w:rsidR="002F35F7" w:rsidRPr="00F909EC">
        <w:rPr>
          <w:rFonts w:ascii="Cambria" w:hAnsi="Cambria"/>
        </w:rPr>
        <w:t>?</w:t>
      </w:r>
    </w:p>
    <w:p w:rsidR="002F35F7" w:rsidRPr="00F909EC" w:rsidRDefault="002F35F7" w:rsidP="004A09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Civics</w:t>
      </w:r>
    </w:p>
    <w:p w:rsidR="002F35F7" w:rsidRPr="00F909EC" w:rsidRDefault="002F35F7" w:rsidP="004A09C0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4A09C0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4A09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Meditators / Silent</w:t>
      </w:r>
    </w:p>
    <w:p w:rsidR="002F35F7" w:rsidRPr="00F909EC" w:rsidRDefault="002F35F7" w:rsidP="004A09C0">
      <w:pPr>
        <w:rPr>
          <w:rFonts w:ascii="Cambria" w:hAnsi="Cambria"/>
        </w:rPr>
      </w:pPr>
    </w:p>
    <w:p w:rsidR="002F35F7" w:rsidRPr="00F909EC" w:rsidRDefault="002F35F7" w:rsidP="004A09C0">
      <w:pPr>
        <w:rPr>
          <w:rFonts w:ascii="Cambria" w:hAnsi="Cambria"/>
        </w:rPr>
      </w:pPr>
    </w:p>
    <w:p w:rsidR="002F35F7" w:rsidRPr="00F909EC" w:rsidRDefault="002F35F7" w:rsidP="004A09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Baby Boomers</w:t>
      </w:r>
    </w:p>
    <w:p w:rsidR="002F35F7" w:rsidRPr="00F909EC" w:rsidRDefault="002F35F7" w:rsidP="004A09C0">
      <w:pPr>
        <w:pStyle w:val="ListParagraph"/>
        <w:rPr>
          <w:rFonts w:ascii="Cambria" w:hAnsi="Cambria"/>
        </w:rPr>
      </w:pPr>
    </w:p>
    <w:p w:rsidR="002F35F7" w:rsidRPr="00F909EC" w:rsidRDefault="002F35F7" w:rsidP="004A09C0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4A09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Generation X</w:t>
      </w:r>
    </w:p>
    <w:p w:rsidR="002F35F7" w:rsidRPr="00F909EC" w:rsidRDefault="002F35F7" w:rsidP="004A09C0">
      <w:pPr>
        <w:ind w:left="1080"/>
        <w:rPr>
          <w:rFonts w:ascii="Cambria" w:hAnsi="Cambria"/>
        </w:rPr>
      </w:pPr>
    </w:p>
    <w:p w:rsidR="002F35F7" w:rsidRPr="00F909EC" w:rsidRDefault="002F35F7" w:rsidP="004A09C0">
      <w:pPr>
        <w:ind w:left="1080"/>
        <w:rPr>
          <w:rFonts w:ascii="Cambria" w:hAnsi="Cambria"/>
        </w:rPr>
      </w:pPr>
    </w:p>
    <w:p w:rsidR="002F35F7" w:rsidRPr="00F909EC" w:rsidRDefault="002F35F7" w:rsidP="004A09C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>Millennial / Generation Why?</w:t>
      </w: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B85BE8" w:rsidRPr="00F909EC" w:rsidRDefault="00B85BE8">
      <w:pPr>
        <w:rPr>
          <w:rFonts w:ascii="Cambria" w:hAnsi="Cambria"/>
        </w:rPr>
      </w:pPr>
      <w:r w:rsidRPr="00F909EC">
        <w:rPr>
          <w:rFonts w:ascii="Cambria" w:hAnsi="Cambria"/>
        </w:rPr>
        <w:br w:type="page"/>
      </w:r>
    </w:p>
    <w:p w:rsidR="002F35F7" w:rsidRPr="00F909EC" w:rsidRDefault="002F35F7" w:rsidP="00B85BE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 xml:space="preserve">In what ways can </w:t>
      </w:r>
      <w:r w:rsidR="00915DC7">
        <w:rPr>
          <w:rFonts w:ascii="Cambria" w:hAnsi="Cambria"/>
        </w:rPr>
        <w:t xml:space="preserve">I incorporate </w:t>
      </w:r>
      <w:r w:rsidRPr="00F909EC">
        <w:rPr>
          <w:rFonts w:ascii="Cambria" w:hAnsi="Cambria"/>
        </w:rPr>
        <w:t>technology</w:t>
      </w:r>
      <w:r w:rsidR="004711E7" w:rsidRPr="00F909EC">
        <w:rPr>
          <w:rFonts w:ascii="Cambria" w:hAnsi="Cambria"/>
        </w:rPr>
        <w:t xml:space="preserve"> </w:t>
      </w:r>
      <w:r w:rsidRPr="00F909EC">
        <w:rPr>
          <w:rFonts w:ascii="Cambria" w:hAnsi="Cambria"/>
        </w:rPr>
        <w:t>into my</w:t>
      </w:r>
      <w:r w:rsidR="00915DC7">
        <w:rPr>
          <w:rFonts w:ascii="Cambria" w:hAnsi="Cambria"/>
        </w:rPr>
        <w:t xml:space="preserve"> organization and its</w:t>
      </w:r>
      <w:r w:rsidRPr="00F909EC">
        <w:rPr>
          <w:rFonts w:ascii="Cambria" w:hAnsi="Cambria"/>
        </w:rPr>
        <w:t xml:space="preserve"> program</w:t>
      </w:r>
      <w:r w:rsidR="00915DC7">
        <w:rPr>
          <w:rFonts w:ascii="Cambria" w:hAnsi="Cambria"/>
        </w:rPr>
        <w:t>s</w:t>
      </w:r>
      <w:r w:rsidRPr="00F909EC">
        <w:rPr>
          <w:rFonts w:ascii="Cambria" w:hAnsi="Cambria"/>
        </w:rPr>
        <w:t xml:space="preserve"> </w:t>
      </w:r>
      <w:r w:rsidR="004711E7" w:rsidRPr="00F909EC">
        <w:rPr>
          <w:rFonts w:ascii="Cambria" w:hAnsi="Cambria"/>
        </w:rPr>
        <w:t xml:space="preserve">in order </w:t>
      </w:r>
      <w:r w:rsidR="00F909EC">
        <w:rPr>
          <w:rFonts w:ascii="Cambria" w:hAnsi="Cambria"/>
        </w:rPr>
        <w:t>to give it multi-generational appeal</w:t>
      </w:r>
      <w:r w:rsidRPr="00F909EC">
        <w:rPr>
          <w:rFonts w:ascii="Cambria" w:hAnsi="Cambria"/>
        </w:rPr>
        <w:t>?</w:t>
      </w:r>
    </w:p>
    <w:p w:rsidR="002F35F7" w:rsidRPr="00F909EC" w:rsidRDefault="002F35F7" w:rsidP="009B5B95">
      <w:pPr>
        <w:pStyle w:val="ListParagraph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numPr>
          <w:ilvl w:val="1"/>
          <w:numId w:val="15"/>
        </w:numPr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  <w:bookmarkStart w:id="0" w:name="_GoBack"/>
      <w:bookmarkEnd w:id="0"/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ind w:left="720" w:firstLine="720"/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numPr>
          <w:ilvl w:val="1"/>
          <w:numId w:val="15"/>
        </w:numPr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ind w:left="1440"/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numPr>
          <w:ilvl w:val="1"/>
          <w:numId w:val="15"/>
        </w:numPr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9B5B95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ind w:left="720" w:firstLine="720"/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4711E7" w:rsidRPr="00F909EC" w:rsidRDefault="004711E7" w:rsidP="009C734A">
      <w:pPr>
        <w:ind w:left="720" w:firstLine="720"/>
        <w:rPr>
          <w:rFonts w:ascii="Cambria" w:hAnsi="Cambria"/>
        </w:rPr>
      </w:pPr>
    </w:p>
    <w:p w:rsidR="002F35F7" w:rsidRPr="00F909EC" w:rsidRDefault="002F35F7" w:rsidP="00B85BE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909EC">
        <w:rPr>
          <w:rFonts w:ascii="Cambria" w:hAnsi="Cambria"/>
        </w:rPr>
        <w:t xml:space="preserve">Three </w:t>
      </w:r>
      <w:r w:rsidR="00F66F02" w:rsidRPr="00F909EC">
        <w:rPr>
          <w:rFonts w:ascii="Cambria" w:hAnsi="Cambria"/>
        </w:rPr>
        <w:t>strategies</w:t>
      </w:r>
      <w:r w:rsidRPr="00F909EC">
        <w:rPr>
          <w:rFonts w:ascii="Cambria" w:hAnsi="Cambria"/>
        </w:rPr>
        <w:t xml:space="preserve"> that </w:t>
      </w:r>
      <w:r w:rsidR="004711E7" w:rsidRPr="00F909EC">
        <w:rPr>
          <w:rFonts w:ascii="Cambria" w:hAnsi="Cambria"/>
        </w:rPr>
        <w:t>will</w:t>
      </w:r>
      <w:r w:rsidRPr="00F909EC">
        <w:rPr>
          <w:rFonts w:ascii="Cambria" w:hAnsi="Cambria"/>
        </w:rPr>
        <w:t xml:space="preserve"> make my </w:t>
      </w:r>
      <w:r w:rsidR="00915DC7">
        <w:rPr>
          <w:rFonts w:ascii="Cambria" w:hAnsi="Cambria"/>
        </w:rPr>
        <w:t xml:space="preserve">organization and its </w:t>
      </w:r>
      <w:r w:rsidRPr="00F909EC">
        <w:rPr>
          <w:rFonts w:ascii="Cambria" w:hAnsi="Cambria"/>
        </w:rPr>
        <w:t>program</w:t>
      </w:r>
      <w:r w:rsidR="00915DC7">
        <w:rPr>
          <w:rFonts w:ascii="Cambria" w:hAnsi="Cambria"/>
        </w:rPr>
        <w:t>s</w:t>
      </w:r>
      <w:r w:rsidRPr="00F909EC">
        <w:rPr>
          <w:rFonts w:ascii="Cambria" w:hAnsi="Cambria"/>
        </w:rPr>
        <w:t xml:space="preserve"> more appealing t</w:t>
      </w:r>
      <w:r w:rsidR="00915DC7">
        <w:rPr>
          <w:rFonts w:ascii="Cambria" w:hAnsi="Cambria"/>
        </w:rPr>
        <w:t>o multi-generations</w:t>
      </w:r>
      <w:r w:rsidRPr="00F909EC">
        <w:rPr>
          <w:rFonts w:ascii="Cambria" w:hAnsi="Cambria"/>
        </w:rPr>
        <w:t xml:space="preserve"> include:</w:t>
      </w:r>
    </w:p>
    <w:p w:rsidR="002F35F7" w:rsidRPr="00F909EC" w:rsidRDefault="002F35F7" w:rsidP="00DF118D">
      <w:pPr>
        <w:pStyle w:val="ListParagraph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numPr>
          <w:ilvl w:val="1"/>
          <w:numId w:val="16"/>
        </w:numPr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DF118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ind w:left="720" w:firstLine="720"/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DF118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numPr>
          <w:ilvl w:val="1"/>
          <w:numId w:val="16"/>
        </w:numPr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DF118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ind w:left="720" w:firstLine="720"/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DF118D">
      <w:pPr>
        <w:pStyle w:val="ListParagraph"/>
        <w:ind w:left="1440"/>
        <w:rPr>
          <w:rFonts w:ascii="Cambria" w:hAnsi="Cambria"/>
        </w:rPr>
      </w:pPr>
    </w:p>
    <w:p w:rsidR="002F35F7" w:rsidRPr="00F909EC" w:rsidRDefault="002F35F7" w:rsidP="009C734A">
      <w:pPr>
        <w:pStyle w:val="ListParagraph"/>
        <w:numPr>
          <w:ilvl w:val="1"/>
          <w:numId w:val="16"/>
        </w:numPr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p w:rsidR="002F35F7" w:rsidRPr="00F909EC" w:rsidRDefault="002F35F7" w:rsidP="00DF118D">
      <w:pPr>
        <w:pStyle w:val="ListParagraph"/>
        <w:ind w:left="1440"/>
        <w:rPr>
          <w:rFonts w:ascii="Cambria" w:hAnsi="Cambria"/>
        </w:rPr>
      </w:pPr>
    </w:p>
    <w:p w:rsidR="009C734A" w:rsidRPr="00F909EC" w:rsidRDefault="009C734A" w:rsidP="009C734A">
      <w:pPr>
        <w:ind w:left="720" w:firstLine="720"/>
        <w:rPr>
          <w:rFonts w:ascii="Cambria" w:hAnsi="Cambria"/>
        </w:rPr>
      </w:pPr>
      <w:r w:rsidRPr="00F909EC">
        <w:rPr>
          <w:rFonts w:ascii="Cambria" w:hAnsi="Cambria"/>
        </w:rPr>
        <w:t>__________________________________________________________________________________________________________</w:t>
      </w:r>
      <w:r w:rsidR="00915DC7">
        <w:rPr>
          <w:rFonts w:ascii="Cambria" w:hAnsi="Cambria"/>
        </w:rPr>
        <w:t>_________________________________________</w:t>
      </w:r>
    </w:p>
    <w:sectPr w:rsidR="009C734A" w:rsidRPr="00F909EC" w:rsidSect="009C734A">
      <w:headerReference w:type="default" r:id="rId9"/>
      <w:footerReference w:type="default" r:id="rId10"/>
      <w:type w:val="continuous"/>
      <w:pgSz w:w="15840" w:h="12240" w:orient="landscape"/>
      <w:pgMar w:top="432" w:right="576" w:bottom="432" w:left="57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19" w:rsidRDefault="00A53419" w:rsidP="00BE5D78">
      <w:r>
        <w:separator/>
      </w:r>
    </w:p>
  </w:endnote>
  <w:endnote w:type="continuationSeparator" w:id="0">
    <w:p w:rsidR="00A53419" w:rsidRDefault="00A53419" w:rsidP="00BE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2F" w:rsidRPr="00F66F02" w:rsidRDefault="004142EF" w:rsidP="009C734A">
    <w:pPr>
      <w:rPr>
        <w:rFonts w:ascii="Cambria" w:hAnsi="Cambria"/>
        <w:sz w:val="20"/>
        <w:szCs w:val="20"/>
      </w:rPr>
    </w:pPr>
    <w:r w:rsidRPr="00F66F02">
      <w:rPr>
        <w:rFonts w:ascii="Cambria" w:hAnsi="Cambria"/>
        <w:i/>
        <w:sz w:val="20"/>
        <w:szCs w:val="20"/>
      </w:rPr>
      <w:t xml:space="preserve">© Ken Culp, III, Ph.D.  </w:t>
    </w:r>
    <w:r w:rsidR="00852E8B" w:rsidRPr="00F66F02">
      <w:rPr>
        <w:rFonts w:ascii="Cambria" w:hAnsi="Cambria"/>
        <w:i/>
        <w:sz w:val="20"/>
        <w:szCs w:val="20"/>
      </w:rPr>
      <w:t>Workshop</w:t>
    </w:r>
    <w:r w:rsidR="009C734A" w:rsidRPr="00F66F02">
      <w:rPr>
        <w:rFonts w:ascii="Cambria" w:hAnsi="Cambria"/>
        <w:i/>
        <w:sz w:val="20"/>
        <w:szCs w:val="20"/>
      </w:rPr>
      <w:t xml:space="preserve"> entitled “</w:t>
    </w:r>
    <w:r w:rsidR="00F909EC">
      <w:rPr>
        <w:rFonts w:ascii="Cambria" w:hAnsi="Cambria"/>
        <w:i/>
        <w:sz w:val="20"/>
        <w:szCs w:val="20"/>
      </w:rPr>
      <w:t>Generational Differences: Understanding Perspectives.</w:t>
    </w:r>
    <w:r w:rsidR="009C734A" w:rsidRPr="00F66F02">
      <w:rPr>
        <w:rFonts w:ascii="Cambria" w:hAnsi="Cambria"/>
        <w:i/>
        <w:sz w:val="20"/>
        <w:szCs w:val="20"/>
      </w:rPr>
      <w:t xml:space="preserve">”  </w:t>
    </w:r>
    <w:r w:rsidR="009C734A" w:rsidRPr="00F66F02">
      <w:rPr>
        <w:rFonts w:ascii="Cambria" w:hAnsi="Cambria"/>
        <w:sz w:val="20"/>
        <w:szCs w:val="20"/>
      </w:rPr>
      <w:t>Presented at the</w:t>
    </w:r>
    <w:r w:rsidR="00852E8B" w:rsidRPr="00F66F02">
      <w:rPr>
        <w:rFonts w:ascii="Cambria" w:hAnsi="Cambria"/>
        <w:sz w:val="20"/>
        <w:szCs w:val="20"/>
      </w:rPr>
      <w:t xml:space="preserve"> </w:t>
    </w:r>
    <w:r w:rsidR="00F909EC">
      <w:rPr>
        <w:rFonts w:ascii="Cambria" w:hAnsi="Cambria"/>
        <w:sz w:val="20"/>
        <w:szCs w:val="20"/>
      </w:rPr>
      <w:t>2018 Central Kentucky Association of Health Underwriter’s Symposium</w:t>
    </w:r>
    <w:r w:rsidR="009C734A" w:rsidRPr="00F66F02">
      <w:rPr>
        <w:rFonts w:ascii="Cambria" w:hAnsi="Cambria"/>
        <w:iCs/>
        <w:sz w:val="20"/>
        <w:szCs w:val="20"/>
      </w:rPr>
      <w:t>.</w:t>
    </w:r>
    <w:r w:rsidR="00852E8B" w:rsidRPr="00F66F02">
      <w:rPr>
        <w:rFonts w:ascii="Cambria" w:hAnsi="Cambria"/>
        <w:iCs/>
        <w:sz w:val="20"/>
        <w:szCs w:val="20"/>
      </w:rPr>
      <w:t xml:space="preserve">  </w:t>
    </w:r>
    <w:r w:rsidR="00F909EC">
      <w:rPr>
        <w:rFonts w:ascii="Cambria" w:hAnsi="Cambria"/>
        <w:iCs/>
        <w:sz w:val="20"/>
        <w:szCs w:val="20"/>
      </w:rPr>
      <w:t>Lexington Convention Center, Lexington</w:t>
    </w:r>
    <w:r w:rsidR="007C764C" w:rsidRPr="00F66F02">
      <w:rPr>
        <w:rFonts w:ascii="Cambria" w:hAnsi="Cambria"/>
        <w:iCs/>
        <w:sz w:val="20"/>
        <w:szCs w:val="20"/>
      </w:rPr>
      <w:t>,</w:t>
    </w:r>
    <w:r w:rsidR="00F909EC">
      <w:rPr>
        <w:rFonts w:ascii="Cambria" w:hAnsi="Cambria"/>
        <w:iCs/>
        <w:sz w:val="20"/>
        <w:szCs w:val="20"/>
      </w:rPr>
      <w:t xml:space="preserve"> KY March 6, 2018</w:t>
    </w:r>
    <w:r w:rsidR="009C734A" w:rsidRPr="00F66F02">
      <w:rPr>
        <w:rFonts w:ascii="Cambria" w:hAnsi="Cambria"/>
        <w:sz w:val="20"/>
        <w:szCs w:val="20"/>
      </w:rPr>
      <w:t>.</w:t>
    </w:r>
    <w:r w:rsidR="009C734A" w:rsidRPr="00F66F02">
      <w:rPr>
        <w:rFonts w:ascii="Cambria" w:hAnsi="Cambria"/>
        <w:iCs/>
        <w:sz w:val="20"/>
        <w:szCs w:val="20"/>
      </w:rPr>
      <w:t xml:space="preserve"> </w:t>
    </w:r>
    <w:hyperlink r:id="rId1" w:history="1">
      <w:r w:rsidR="009C734A" w:rsidRPr="00F66F02">
        <w:rPr>
          <w:rStyle w:val="Hyperlink"/>
          <w:rFonts w:ascii="Cambria" w:hAnsi="Cambria"/>
          <w:i/>
          <w:iCs/>
          <w:sz w:val="20"/>
          <w:szCs w:val="20"/>
        </w:rPr>
        <w:t>ken.culp@uky.edu</w:t>
      </w:r>
    </w:hyperlink>
    <w:r w:rsidR="009C734A" w:rsidRPr="00F66F02">
      <w:rPr>
        <w:rFonts w:ascii="Cambria" w:hAnsi="Cambria"/>
        <w:i/>
        <w:iCs/>
        <w:sz w:val="20"/>
        <w:szCs w:val="20"/>
      </w:rPr>
      <w:t xml:space="preserve">  </w:t>
    </w:r>
    <w:hyperlink r:id="rId2" w:history="1">
      <w:r w:rsidR="009C734A" w:rsidRPr="00F66F02">
        <w:rPr>
          <w:rStyle w:val="Hyperlink"/>
          <w:rFonts w:ascii="Cambria" w:hAnsi="Cambria"/>
          <w:i/>
          <w:iCs/>
          <w:sz w:val="20"/>
          <w:szCs w:val="20"/>
        </w:rPr>
        <w:t>www.kenculp.net</w:t>
      </w:r>
    </w:hyperlink>
    <w:r w:rsidR="009C734A" w:rsidRPr="00F66F02">
      <w:rPr>
        <w:rFonts w:ascii="Cambria" w:hAnsi="Cambria"/>
        <w:i/>
        <w:iCs/>
        <w:sz w:val="20"/>
        <w:szCs w:val="20"/>
      </w:rPr>
      <w:t xml:space="preserve">  859/227-7506 </w:t>
    </w:r>
    <w:r w:rsidR="009C734A" w:rsidRPr="00F66F02">
      <w:rPr>
        <w:rFonts w:ascii="Cambria" w:hAnsi="Cambria"/>
        <w:sz w:val="20"/>
        <w:szCs w:val="20"/>
      </w:rPr>
      <w:t>All Rights Reserved.</w:t>
    </w:r>
  </w:p>
  <w:p w:rsidR="002F35F7" w:rsidRPr="0021592F" w:rsidRDefault="002F35F7" w:rsidP="00215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19" w:rsidRDefault="00A53419" w:rsidP="00BE5D78">
      <w:r>
        <w:separator/>
      </w:r>
    </w:p>
  </w:footnote>
  <w:footnote w:type="continuationSeparator" w:id="0">
    <w:p w:rsidR="00A53419" w:rsidRDefault="00A53419" w:rsidP="00BE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F7" w:rsidRDefault="002F35F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3419">
      <w:rPr>
        <w:noProof/>
      </w:rPr>
      <w:t>1</w:t>
    </w:r>
    <w:r>
      <w:fldChar w:fldCharType="end"/>
    </w:r>
  </w:p>
  <w:p w:rsidR="002F35F7" w:rsidRDefault="002F3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"/>
      </v:shape>
    </w:pict>
  </w:numPicBullet>
  <w:numPicBullet w:numPicBulletId="1">
    <w:pict>
      <v:shape id="_x0000_i1041" type="#_x0000_t75" style="width:15pt;height:15pt" o:bullet="t">
        <v:imagedata r:id="rId2" o:title=""/>
      </v:shape>
    </w:pict>
  </w:numPicBullet>
  <w:abstractNum w:abstractNumId="0" w15:restartNumberingAfterBreak="0">
    <w:nsid w:val="05234692"/>
    <w:multiLevelType w:val="hybridMultilevel"/>
    <w:tmpl w:val="37A2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A7A33"/>
    <w:multiLevelType w:val="hybridMultilevel"/>
    <w:tmpl w:val="A66AC96A"/>
    <w:lvl w:ilvl="0" w:tplc="8C507F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A2D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1E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2D5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A8F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458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4ED5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06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E00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7036BE"/>
    <w:multiLevelType w:val="hybridMultilevel"/>
    <w:tmpl w:val="910AC54A"/>
    <w:lvl w:ilvl="0" w:tplc="33EC73C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9AD"/>
    <w:multiLevelType w:val="hybridMultilevel"/>
    <w:tmpl w:val="8E0287AE"/>
    <w:lvl w:ilvl="0" w:tplc="9C54E9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8004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E8EA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52E13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CADD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EEAF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411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A3BA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A18A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862FD3"/>
    <w:multiLevelType w:val="hybridMultilevel"/>
    <w:tmpl w:val="C86C6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7DA3"/>
    <w:multiLevelType w:val="hybridMultilevel"/>
    <w:tmpl w:val="45EE15C0"/>
    <w:lvl w:ilvl="0" w:tplc="A372B4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809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E74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1ADBC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4005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9C8C1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CC48A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2D60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8850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2C0D86"/>
    <w:multiLevelType w:val="hybridMultilevel"/>
    <w:tmpl w:val="AD3A1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BA21FB"/>
    <w:multiLevelType w:val="hybridMultilevel"/>
    <w:tmpl w:val="4460A16C"/>
    <w:lvl w:ilvl="0" w:tplc="1270BF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B836C2"/>
    <w:multiLevelType w:val="hybridMultilevel"/>
    <w:tmpl w:val="C990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7894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01FEE"/>
    <w:multiLevelType w:val="hybridMultilevel"/>
    <w:tmpl w:val="37A2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457F4B"/>
    <w:multiLevelType w:val="hybridMultilevel"/>
    <w:tmpl w:val="5F30415C"/>
    <w:lvl w:ilvl="0" w:tplc="BBEE3C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A2D5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EC39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060D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6667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A23CC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4F64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6FF0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4EF9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CE515FC"/>
    <w:multiLevelType w:val="hybridMultilevel"/>
    <w:tmpl w:val="4A8C3FE6"/>
    <w:lvl w:ilvl="0" w:tplc="CA5A5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A79F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5A18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E8F2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899E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6D3F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A4631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415A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E31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E77510"/>
    <w:multiLevelType w:val="hybridMultilevel"/>
    <w:tmpl w:val="6EA0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974960"/>
    <w:multiLevelType w:val="hybridMultilevel"/>
    <w:tmpl w:val="45983BD8"/>
    <w:lvl w:ilvl="0" w:tplc="9200957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404C1"/>
    <w:multiLevelType w:val="hybridMultilevel"/>
    <w:tmpl w:val="44F01916"/>
    <w:lvl w:ilvl="0" w:tplc="E52A29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4598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3250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CA35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0F19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C6059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EB77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848E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38FD0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AF91665"/>
    <w:multiLevelType w:val="hybridMultilevel"/>
    <w:tmpl w:val="9A4E18A2"/>
    <w:lvl w:ilvl="0" w:tplc="7A94E9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2A93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AF5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1C0C5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CF0F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54660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AE4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88CBE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2E39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4A441F"/>
    <w:multiLevelType w:val="multilevel"/>
    <w:tmpl w:val="43B2845C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pStyle w:val="BodyText2"/>
      <w:lvlText w:val="%2.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10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3B"/>
    <w:rsid w:val="000225BD"/>
    <w:rsid w:val="00031885"/>
    <w:rsid w:val="00031F23"/>
    <w:rsid w:val="00041A8E"/>
    <w:rsid w:val="00056E86"/>
    <w:rsid w:val="00076688"/>
    <w:rsid w:val="00093A24"/>
    <w:rsid w:val="000A20BB"/>
    <w:rsid w:val="000C6EB2"/>
    <w:rsid w:val="000D171C"/>
    <w:rsid w:val="000E0A73"/>
    <w:rsid w:val="00117747"/>
    <w:rsid w:val="00126462"/>
    <w:rsid w:val="001441B7"/>
    <w:rsid w:val="0015211C"/>
    <w:rsid w:val="001548AC"/>
    <w:rsid w:val="0018333E"/>
    <w:rsid w:val="00197E28"/>
    <w:rsid w:val="001A796A"/>
    <w:rsid w:val="001C5866"/>
    <w:rsid w:val="001D3435"/>
    <w:rsid w:val="001E3340"/>
    <w:rsid w:val="001E6332"/>
    <w:rsid w:val="001F7E4A"/>
    <w:rsid w:val="0021592F"/>
    <w:rsid w:val="00227B88"/>
    <w:rsid w:val="00241344"/>
    <w:rsid w:val="00241FCF"/>
    <w:rsid w:val="0025287F"/>
    <w:rsid w:val="00257D10"/>
    <w:rsid w:val="00263D4F"/>
    <w:rsid w:val="002655B3"/>
    <w:rsid w:val="00266C1B"/>
    <w:rsid w:val="00284D70"/>
    <w:rsid w:val="002A1982"/>
    <w:rsid w:val="002A476C"/>
    <w:rsid w:val="002C1289"/>
    <w:rsid w:val="002C72B4"/>
    <w:rsid w:val="002C7315"/>
    <w:rsid w:val="002E2CED"/>
    <w:rsid w:val="002E6DD8"/>
    <w:rsid w:val="002E6F97"/>
    <w:rsid w:val="002F35F7"/>
    <w:rsid w:val="00320056"/>
    <w:rsid w:val="00327160"/>
    <w:rsid w:val="003415E4"/>
    <w:rsid w:val="003431A3"/>
    <w:rsid w:val="00343F30"/>
    <w:rsid w:val="00366DB5"/>
    <w:rsid w:val="003B5804"/>
    <w:rsid w:val="003D0AD8"/>
    <w:rsid w:val="003F52BC"/>
    <w:rsid w:val="0040158E"/>
    <w:rsid w:val="004027A5"/>
    <w:rsid w:val="004077AB"/>
    <w:rsid w:val="00411342"/>
    <w:rsid w:val="004142EF"/>
    <w:rsid w:val="00443667"/>
    <w:rsid w:val="004711E7"/>
    <w:rsid w:val="00473203"/>
    <w:rsid w:val="00493C3D"/>
    <w:rsid w:val="00493F77"/>
    <w:rsid w:val="004A09C0"/>
    <w:rsid w:val="004A4592"/>
    <w:rsid w:val="004B593E"/>
    <w:rsid w:val="004B7C6B"/>
    <w:rsid w:val="004C080C"/>
    <w:rsid w:val="004F50BD"/>
    <w:rsid w:val="00524C33"/>
    <w:rsid w:val="005358BC"/>
    <w:rsid w:val="00561A83"/>
    <w:rsid w:val="00582537"/>
    <w:rsid w:val="005866C3"/>
    <w:rsid w:val="005A3E9D"/>
    <w:rsid w:val="005A79AD"/>
    <w:rsid w:val="005C076A"/>
    <w:rsid w:val="005D3B3B"/>
    <w:rsid w:val="005E347A"/>
    <w:rsid w:val="005E3898"/>
    <w:rsid w:val="00622CFB"/>
    <w:rsid w:val="0062451C"/>
    <w:rsid w:val="006531B8"/>
    <w:rsid w:val="006535FF"/>
    <w:rsid w:val="006538A0"/>
    <w:rsid w:val="006745AB"/>
    <w:rsid w:val="00694C4A"/>
    <w:rsid w:val="006A2045"/>
    <w:rsid w:val="006C2972"/>
    <w:rsid w:val="006C6585"/>
    <w:rsid w:val="006E511F"/>
    <w:rsid w:val="0071394C"/>
    <w:rsid w:val="0073317B"/>
    <w:rsid w:val="00737262"/>
    <w:rsid w:val="00751571"/>
    <w:rsid w:val="00764B32"/>
    <w:rsid w:val="007800C4"/>
    <w:rsid w:val="00780A65"/>
    <w:rsid w:val="00797A42"/>
    <w:rsid w:val="007B5776"/>
    <w:rsid w:val="007C1AD7"/>
    <w:rsid w:val="007C2B7E"/>
    <w:rsid w:val="007C764C"/>
    <w:rsid w:val="007D2DD2"/>
    <w:rsid w:val="007D2EE7"/>
    <w:rsid w:val="007D376A"/>
    <w:rsid w:val="007F5018"/>
    <w:rsid w:val="0080333B"/>
    <w:rsid w:val="008067BA"/>
    <w:rsid w:val="00806DF2"/>
    <w:rsid w:val="008104AF"/>
    <w:rsid w:val="00814AF2"/>
    <w:rsid w:val="00834841"/>
    <w:rsid w:val="00852E8B"/>
    <w:rsid w:val="008552CC"/>
    <w:rsid w:val="008555D9"/>
    <w:rsid w:val="00877545"/>
    <w:rsid w:val="008A1388"/>
    <w:rsid w:val="008A4017"/>
    <w:rsid w:val="008D01FA"/>
    <w:rsid w:val="008D17D5"/>
    <w:rsid w:val="008E183D"/>
    <w:rsid w:val="008E79F3"/>
    <w:rsid w:val="00900555"/>
    <w:rsid w:val="00914199"/>
    <w:rsid w:val="00915DC7"/>
    <w:rsid w:val="009220EC"/>
    <w:rsid w:val="00926563"/>
    <w:rsid w:val="00960703"/>
    <w:rsid w:val="00972F99"/>
    <w:rsid w:val="009A684D"/>
    <w:rsid w:val="009A7947"/>
    <w:rsid w:val="009B5B95"/>
    <w:rsid w:val="009C0320"/>
    <w:rsid w:val="009C096B"/>
    <w:rsid w:val="009C734A"/>
    <w:rsid w:val="00A263E2"/>
    <w:rsid w:val="00A3264F"/>
    <w:rsid w:val="00A53419"/>
    <w:rsid w:val="00A6554F"/>
    <w:rsid w:val="00A775B4"/>
    <w:rsid w:val="00AD3ABE"/>
    <w:rsid w:val="00B20D42"/>
    <w:rsid w:val="00B26402"/>
    <w:rsid w:val="00B54511"/>
    <w:rsid w:val="00B55EB0"/>
    <w:rsid w:val="00B57812"/>
    <w:rsid w:val="00B7789B"/>
    <w:rsid w:val="00B778FF"/>
    <w:rsid w:val="00B85BE8"/>
    <w:rsid w:val="00BB10D4"/>
    <w:rsid w:val="00BB783D"/>
    <w:rsid w:val="00BB7E29"/>
    <w:rsid w:val="00BC0E46"/>
    <w:rsid w:val="00BC2EED"/>
    <w:rsid w:val="00BD144A"/>
    <w:rsid w:val="00BE5D78"/>
    <w:rsid w:val="00BE6EB1"/>
    <w:rsid w:val="00BF4477"/>
    <w:rsid w:val="00C067F2"/>
    <w:rsid w:val="00C135AF"/>
    <w:rsid w:val="00C13683"/>
    <w:rsid w:val="00C21328"/>
    <w:rsid w:val="00C950B4"/>
    <w:rsid w:val="00CC1809"/>
    <w:rsid w:val="00CC6792"/>
    <w:rsid w:val="00CD5BF2"/>
    <w:rsid w:val="00CE0B47"/>
    <w:rsid w:val="00CE37DC"/>
    <w:rsid w:val="00CF1327"/>
    <w:rsid w:val="00D1079D"/>
    <w:rsid w:val="00D11929"/>
    <w:rsid w:val="00D20974"/>
    <w:rsid w:val="00D25069"/>
    <w:rsid w:val="00D371BD"/>
    <w:rsid w:val="00D43425"/>
    <w:rsid w:val="00D50C77"/>
    <w:rsid w:val="00D57681"/>
    <w:rsid w:val="00D61E59"/>
    <w:rsid w:val="00D716B0"/>
    <w:rsid w:val="00D73B09"/>
    <w:rsid w:val="00D83E04"/>
    <w:rsid w:val="00D859A2"/>
    <w:rsid w:val="00D95FFE"/>
    <w:rsid w:val="00DA2DE4"/>
    <w:rsid w:val="00DE237D"/>
    <w:rsid w:val="00DF118D"/>
    <w:rsid w:val="00E14911"/>
    <w:rsid w:val="00E50B2D"/>
    <w:rsid w:val="00E66C15"/>
    <w:rsid w:val="00E66E29"/>
    <w:rsid w:val="00E67B8A"/>
    <w:rsid w:val="00E92FE3"/>
    <w:rsid w:val="00EC1697"/>
    <w:rsid w:val="00EC40E6"/>
    <w:rsid w:val="00F045DF"/>
    <w:rsid w:val="00F204C0"/>
    <w:rsid w:val="00F24864"/>
    <w:rsid w:val="00F3263B"/>
    <w:rsid w:val="00F427BB"/>
    <w:rsid w:val="00F66F02"/>
    <w:rsid w:val="00F76995"/>
    <w:rsid w:val="00F909EC"/>
    <w:rsid w:val="00F95DC7"/>
    <w:rsid w:val="00FA1404"/>
    <w:rsid w:val="00FA5F02"/>
    <w:rsid w:val="00FB0353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6DE46"/>
  <w15:chartTrackingRefBased/>
  <w15:docId w15:val="{507FE0F9-BDBE-4088-8EBC-2577E6CD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5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BE5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E5D7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5D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E5D7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E5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E5D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B7E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183D"/>
    <w:pPr>
      <w:ind w:left="720"/>
      <w:contextualSpacing/>
    </w:pPr>
  </w:style>
  <w:style w:type="paragraph" w:styleId="BodyText2">
    <w:name w:val="Body Text 2"/>
    <w:basedOn w:val="Normal"/>
    <w:link w:val="BodyText2Char"/>
    <w:rsid w:val="00FA5F02"/>
    <w:pPr>
      <w:numPr>
        <w:ilvl w:val="1"/>
        <w:numId w:val="2"/>
      </w:numPr>
      <w:spacing w:after="240"/>
    </w:pPr>
    <w:rPr>
      <w:sz w:val="26"/>
      <w:szCs w:val="20"/>
    </w:rPr>
  </w:style>
  <w:style w:type="character" w:customStyle="1" w:styleId="BodyText2Char">
    <w:name w:val="Body Text 2 Char"/>
    <w:link w:val="BodyText2"/>
    <w:locked/>
    <w:rsid w:val="00FA5F02"/>
    <w:rPr>
      <w:rFonts w:cs="Times New Roman"/>
      <w:sz w:val="26"/>
    </w:rPr>
  </w:style>
  <w:style w:type="paragraph" w:styleId="BodyText">
    <w:name w:val="Body Text"/>
    <w:basedOn w:val="Normal"/>
    <w:link w:val="BodyTextChar"/>
    <w:rsid w:val="00FA5F02"/>
    <w:pPr>
      <w:numPr>
        <w:numId w:val="2"/>
      </w:numPr>
      <w:spacing w:after="240"/>
    </w:pPr>
    <w:rPr>
      <w:sz w:val="26"/>
      <w:szCs w:val="20"/>
    </w:rPr>
  </w:style>
  <w:style w:type="character" w:customStyle="1" w:styleId="BodyTextChar">
    <w:name w:val="Body Text Char"/>
    <w:link w:val="BodyText"/>
    <w:uiPriority w:val="99"/>
    <w:locked/>
    <w:rsid w:val="00FA5F02"/>
    <w:rPr>
      <w:rFonts w:cs="Times New Roman"/>
      <w:sz w:val="26"/>
    </w:rPr>
  </w:style>
  <w:style w:type="character" w:styleId="FollowedHyperlink">
    <w:name w:val="FollowedHyperlink"/>
    <w:rsid w:val="00622C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6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culp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.culp@uk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nculp.net" TargetMode="External"/><Relationship Id="rId1" Type="http://schemas.openxmlformats.org/officeDocument/2006/relationships/hyperlink" Target="mailto:ken.culp@uky.ed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Links>
    <vt:vector size="36" baseType="variant">
      <vt:variant>
        <vt:i4>3211377</vt:i4>
      </vt:variant>
      <vt:variant>
        <vt:i4>3</vt:i4>
      </vt:variant>
      <vt:variant>
        <vt:i4>0</vt:i4>
      </vt:variant>
      <vt:variant>
        <vt:i4>5</vt:i4>
      </vt:variant>
      <vt:variant>
        <vt:lpwstr>http://www.kenculp.net/</vt:lpwstr>
      </vt:variant>
      <vt:variant>
        <vt:lpwstr/>
      </vt:variant>
      <vt:variant>
        <vt:i4>589933</vt:i4>
      </vt:variant>
      <vt:variant>
        <vt:i4>0</vt:i4>
      </vt:variant>
      <vt:variant>
        <vt:i4>0</vt:i4>
      </vt:variant>
      <vt:variant>
        <vt:i4>5</vt:i4>
      </vt:variant>
      <vt:variant>
        <vt:lpwstr>mailto:ken.culp@uky.edu</vt:lpwstr>
      </vt:variant>
      <vt:variant>
        <vt:lpwstr/>
      </vt:variant>
      <vt:variant>
        <vt:i4>3211377</vt:i4>
      </vt:variant>
      <vt:variant>
        <vt:i4>12</vt:i4>
      </vt:variant>
      <vt:variant>
        <vt:i4>0</vt:i4>
      </vt:variant>
      <vt:variant>
        <vt:i4>5</vt:i4>
      </vt:variant>
      <vt:variant>
        <vt:lpwstr>http://www.kenculp.net/</vt:lpwstr>
      </vt:variant>
      <vt:variant>
        <vt:lpwstr/>
      </vt:variant>
      <vt:variant>
        <vt:i4>589933</vt:i4>
      </vt:variant>
      <vt:variant>
        <vt:i4>9</vt:i4>
      </vt:variant>
      <vt:variant>
        <vt:i4>0</vt:i4>
      </vt:variant>
      <vt:variant>
        <vt:i4>5</vt:i4>
      </vt:variant>
      <vt:variant>
        <vt:lpwstr>mailto:ken.culp@uky.edu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http://www.kenculp.net/</vt:lpwstr>
      </vt:variant>
      <vt:variant>
        <vt:lpwstr/>
      </vt:variant>
      <vt:variant>
        <vt:i4>589933</vt:i4>
      </vt:variant>
      <vt:variant>
        <vt:i4>3</vt:i4>
      </vt:variant>
      <vt:variant>
        <vt:i4>0</vt:i4>
      </vt:variant>
      <vt:variant>
        <vt:i4>5</vt:i4>
      </vt:variant>
      <vt:variant>
        <vt:lpwstr>mailto:ken.culp@uky.edu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Culp</dc:creator>
  <cp:keywords/>
  <cp:lastModifiedBy>Culp, Ken</cp:lastModifiedBy>
  <cp:revision>2</cp:revision>
  <cp:lastPrinted>2011-03-22T17:47:00Z</cp:lastPrinted>
  <dcterms:created xsi:type="dcterms:W3CDTF">2018-02-26T20:21:00Z</dcterms:created>
  <dcterms:modified xsi:type="dcterms:W3CDTF">2018-02-26T20:21:00Z</dcterms:modified>
</cp:coreProperties>
</file>